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ind w:right="48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様式７号</w:t>
      </w:r>
    </w:p>
    <w:p>
      <w:pPr>
        <w:pStyle w:val="0"/>
        <w:spacing w:line="276" w:lineRule="auto"/>
        <w:ind w:right="480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令和　　年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月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日</w:t>
      </w:r>
    </w:p>
    <w:p>
      <w:pPr>
        <w:pStyle w:val="0"/>
        <w:spacing w:line="276" w:lineRule="auto"/>
        <w:jc w:val="right"/>
        <w:rPr>
          <w:rFonts w:hint="eastAsia" w:ascii="ＭＳ 明朝" w:hAnsi="ＭＳ 明朝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伊勢商工会議所　宛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商号又は名称　</w:t>
      </w:r>
    </w:p>
    <w:p>
      <w:pPr>
        <w:pStyle w:val="0"/>
        <w:spacing w:line="276" w:lineRule="auto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代表者職氏名</w:t>
      </w:r>
      <w:r>
        <w:rPr>
          <w:rFonts w:hint="eastAsia" w:ascii="ＭＳ 明朝" w:hAnsi="ＭＳ 明朝"/>
          <w:sz w:val="24"/>
        </w:rPr>
        <w:t>　　　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　　　　　印</w:t>
      </w:r>
    </w:p>
    <w:p>
      <w:pPr>
        <w:pStyle w:val="0"/>
        <w:spacing w:line="276" w:lineRule="auto"/>
        <w:ind w:firstLine="24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40"/>
        <w:rPr>
          <w:rFonts w:hint="eastAsia" w:ascii="ＭＳ 明朝" w:hAnsi="ＭＳ 明朝"/>
          <w:sz w:val="24"/>
        </w:rPr>
      </w:pPr>
    </w:p>
    <w:p>
      <w:pPr>
        <w:pStyle w:val="0"/>
        <w:spacing w:line="276" w:lineRule="auto"/>
        <w:ind w:firstLine="240"/>
        <w:jc w:val="center"/>
        <w:rPr>
          <w:rFonts w:hint="default" w:ascii="ＭＳ 明朝" w:hAnsi="ＭＳ 明朝"/>
          <w:sz w:val="32"/>
        </w:rPr>
      </w:pPr>
      <w:r>
        <w:rPr>
          <w:rFonts w:hint="default" w:ascii="ＭＳ 明朝" w:hAnsi="ＭＳ 明朝"/>
          <w:sz w:val="32"/>
        </w:rPr>
        <w:t>誓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約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書</w:t>
      </w: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ind w:firstLine="22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伊勢商工会議所</w:t>
      </w:r>
      <w:r>
        <w:rPr>
          <w:rFonts w:hint="default" w:ascii="ＭＳ 明朝" w:hAnsi="ＭＳ 明朝"/>
          <w:sz w:val="24"/>
        </w:rPr>
        <w:t>が実施する</w:t>
      </w:r>
      <w:r>
        <w:rPr>
          <w:rFonts w:hint="eastAsia" w:ascii="ＭＳ 明朝" w:hAnsi="ＭＳ 明朝"/>
          <w:sz w:val="24"/>
        </w:rPr>
        <w:t>「伊勢のお店応援商品券」</w:t>
      </w:r>
      <w:r>
        <w:rPr>
          <w:rFonts w:hint="default" w:ascii="ＭＳ 明朝" w:hAnsi="ＭＳ 明朝"/>
          <w:sz w:val="24"/>
        </w:rPr>
        <w:t>発行等業務委託受託候補者選定公募型プロポーザル</w:t>
      </w:r>
      <w:r>
        <w:rPr>
          <w:rFonts w:hint="eastAsia" w:ascii="ＭＳ 明朝" w:hAnsi="ＭＳ 明朝"/>
          <w:sz w:val="24"/>
        </w:rPr>
        <w:t>へ</w:t>
      </w:r>
      <w:r>
        <w:rPr>
          <w:rFonts w:hint="default" w:ascii="ＭＳ 明朝" w:hAnsi="ＭＳ 明朝"/>
          <w:sz w:val="24"/>
        </w:rPr>
        <w:t>の応募に当たり、</w:t>
      </w:r>
      <w:r>
        <w:rPr>
          <w:rFonts w:hint="eastAsia" w:ascii="ＭＳ 明朝" w:hAnsi="ＭＳ 明朝"/>
          <w:sz w:val="24"/>
        </w:rPr>
        <w:t>「伊勢のお店応援商品券」</w:t>
      </w:r>
      <w:r>
        <w:rPr>
          <w:rFonts w:hint="default" w:ascii="ＭＳ 明朝" w:hAnsi="ＭＳ 明朝"/>
          <w:sz w:val="24"/>
        </w:rPr>
        <w:t>発行等業務委託受託候補者選定公募型プロポーザル募集要領</w:t>
      </w:r>
      <w:r>
        <w:rPr>
          <w:rFonts w:hint="eastAsia" w:ascii="ＭＳ 明朝" w:hAnsi="ＭＳ 明朝"/>
          <w:sz w:val="24"/>
        </w:rPr>
        <w:t>に定める</w:t>
      </w:r>
      <w:r>
        <w:rPr>
          <w:rFonts w:hint="default" w:ascii="ＭＳ 明朝" w:hAnsi="ＭＳ 明朝"/>
          <w:sz w:val="24"/>
        </w:rPr>
        <w:t>参加資格を全て満たしていること、</w:t>
      </w:r>
      <w:r>
        <w:rPr>
          <w:rFonts w:hint="eastAsia" w:ascii="ＭＳ 明朝" w:hAnsi="ＭＳ 明朝"/>
          <w:sz w:val="24"/>
        </w:rPr>
        <w:t>且つ</w:t>
      </w:r>
      <w:bookmarkStart w:id="0" w:name="_GoBack"/>
      <w:bookmarkEnd w:id="0"/>
      <w:r>
        <w:rPr>
          <w:rFonts w:hint="default" w:ascii="ＭＳ 明朝" w:hAnsi="ＭＳ 明朝"/>
          <w:sz w:val="24"/>
        </w:rPr>
        <w:t>提出した書類全ての記載事項は事実と相違ないことを誓約します。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　　　　　　　</w:t>
      </w:r>
    </w:p>
    <w:sectPr>
      <w:pgSz w:w="11906" w:h="16838"/>
      <w:pgMar w:top="686" w:right="1440" w:bottom="1080" w:left="1440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</w:style>
  <w:style w:type="character" w:styleId="17" w:customStyle="1">
    <w:name w:val="フッター (文字)"/>
    <w:basedOn w:val="10"/>
    <w:next w:val="17"/>
    <w:link w:val="0"/>
    <w:uiPriority w:val="0"/>
    <w:qFormat/>
  </w:style>
  <w:style w:type="character" w:styleId="18" w:customStyle="1">
    <w:name w:val="ListLabel 1"/>
    <w:next w:val="18"/>
    <w:link w:val="0"/>
    <w:uiPriority w:val="0"/>
    <w:qFormat/>
    <w:rPr>
      <w:rFonts w:eastAsia="ＭＳゴシック"/>
    </w:rPr>
  </w:style>
  <w:style w:type="character" w:styleId="19" w:customStyle="1">
    <w:name w:val="ListLabel 2"/>
    <w:next w:val="19"/>
    <w:link w:val="0"/>
    <w:uiPriority w:val="0"/>
    <w:qFormat/>
    <w:rPr/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>
    <w:name w:val="List Paragraph"/>
    <w:basedOn w:val="0"/>
    <w:next w:val="25"/>
    <w:link w:val="0"/>
    <w:uiPriority w:val="0"/>
    <w:qFormat/>
    <w:pPr>
      <w:ind w:left="84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39</Words>
  <Characters>224</Characters>
  <Application>JUST Note</Application>
  <Lines>1</Lines>
  <Paragraphs>1</Paragraphs>
  <Company>伊勢市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筒井 弘明</cp:lastModifiedBy>
  <cp:lastPrinted>2021-12-10T06:02:00Z</cp:lastPrinted>
  <dcterms:created xsi:type="dcterms:W3CDTF">2016-05-11T00:37:00Z</dcterms:created>
  <dcterms:modified xsi:type="dcterms:W3CDTF">2022-04-04T11:12:43Z</dcterms:modified>
  <cp:revision>29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